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F249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  <w:r w:rsidRPr="00734F44">
        <w:rPr>
          <w:b/>
          <w:bCs/>
          <w:color w:val="212529"/>
        </w:rPr>
        <w:t>Сбор коммерческих предложений</w:t>
      </w:r>
    </w:p>
    <w:p w14:paraId="0A92D2C8" w14:textId="58E4A499" w:rsidR="00244980" w:rsidRPr="00734F44" w:rsidRDefault="00244980" w:rsidP="00734F44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  <w:r w:rsidRPr="00734F44">
        <w:rPr>
          <w:b/>
          <w:bCs/>
          <w:color w:val="212529"/>
        </w:rPr>
        <w:t>на оказание услуг, направленных на поддержку и продвижение лучших социальных проектов</w:t>
      </w:r>
      <w:r w:rsidR="000A4515" w:rsidRPr="00734F44">
        <w:rPr>
          <w:b/>
          <w:bCs/>
          <w:color w:val="212529"/>
        </w:rPr>
        <w:t xml:space="preserve"> (</w:t>
      </w:r>
      <w:r w:rsidR="000A4515" w:rsidRPr="00734F44">
        <w:rPr>
          <w:b/>
          <w:bCs/>
          <w:color w:val="000000"/>
        </w:rPr>
        <w:t>изготовление видео</w:t>
      </w:r>
      <w:r w:rsidR="000A4515" w:rsidRPr="00734F44">
        <w:rPr>
          <w:b/>
          <w:bCs/>
          <w:color w:val="000000"/>
        </w:rPr>
        <w:t>роликов</w:t>
      </w:r>
      <w:r w:rsidR="000A4515" w:rsidRPr="00734F44">
        <w:rPr>
          <w:b/>
          <w:bCs/>
          <w:color w:val="000000"/>
        </w:rPr>
        <w:t xml:space="preserve"> рекламно-информационного характера</w:t>
      </w:r>
      <w:r w:rsidR="000A4515" w:rsidRPr="00734F44">
        <w:rPr>
          <w:b/>
          <w:bCs/>
          <w:color w:val="000000"/>
        </w:rPr>
        <w:t>)</w:t>
      </w:r>
      <w:r w:rsidRPr="00734F44">
        <w:rPr>
          <w:b/>
          <w:bCs/>
          <w:color w:val="212529"/>
        </w:rPr>
        <w:t>.</w:t>
      </w:r>
    </w:p>
    <w:p w14:paraId="3DAD0AAA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1. Организатор: Структурное подразделение ГАУ ВО «Мой бизнес» Волгоградской области - отдел Центр инноваций социальной сферы.</w:t>
      </w:r>
    </w:p>
    <w:p w14:paraId="24FFBA8B" w14:textId="1E9BE80C" w:rsidR="000A4515" w:rsidRPr="00734F44" w:rsidRDefault="00244980" w:rsidP="00734F44">
      <w:pPr>
        <w:pStyle w:val="a3"/>
        <w:shd w:val="clear" w:color="auto" w:fill="FFFFFF"/>
        <w:spacing w:before="0" w:beforeAutospacing="0"/>
        <w:rPr>
          <w:color w:val="000000"/>
        </w:rPr>
      </w:pPr>
      <w:r w:rsidRPr="00734F44">
        <w:rPr>
          <w:color w:val="212529"/>
        </w:rPr>
        <w:t xml:space="preserve">2. Наименование услуги: </w:t>
      </w:r>
      <w:r w:rsidR="000A4515" w:rsidRPr="00734F44">
        <w:rPr>
          <w:color w:val="000000"/>
        </w:rPr>
        <w:t>оказание услуг по проведению мероприятий по сбору, обобщению и распространению информации о социальных проектах и инвестиционных потребностях субъектов малого и среднего предпринимательства, осуществляющих деятельность в области социального предпринимательства (изготовление видео</w:t>
      </w:r>
      <w:r w:rsidR="000A4515" w:rsidRPr="00734F44">
        <w:rPr>
          <w:color w:val="000000"/>
        </w:rPr>
        <w:t>роликов</w:t>
      </w:r>
      <w:r w:rsidR="000A4515" w:rsidRPr="00734F44">
        <w:rPr>
          <w:color w:val="000000"/>
        </w:rPr>
        <w:t xml:space="preserve"> рекламно-информационного характера)</w:t>
      </w:r>
    </w:p>
    <w:p w14:paraId="49143D9C" w14:textId="4CC4E55A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3. Сроки оказания услуги: </w:t>
      </w:r>
      <w:r w:rsidRPr="00734F44">
        <w:rPr>
          <w:b/>
          <w:bCs/>
          <w:color w:val="212529"/>
        </w:rPr>
        <w:t xml:space="preserve">до </w:t>
      </w:r>
      <w:r w:rsidR="000A4515" w:rsidRPr="00734F44">
        <w:rPr>
          <w:b/>
          <w:bCs/>
          <w:color w:val="212529"/>
        </w:rPr>
        <w:t>30</w:t>
      </w:r>
      <w:r w:rsidRPr="00734F44">
        <w:rPr>
          <w:b/>
          <w:bCs/>
          <w:color w:val="212529"/>
        </w:rPr>
        <w:t>.</w:t>
      </w:r>
      <w:r w:rsidR="000A4515" w:rsidRPr="00734F44">
        <w:rPr>
          <w:b/>
          <w:bCs/>
          <w:color w:val="212529"/>
        </w:rPr>
        <w:t>11</w:t>
      </w:r>
      <w:r w:rsidRPr="00734F44">
        <w:rPr>
          <w:b/>
          <w:bCs/>
          <w:color w:val="212529"/>
        </w:rPr>
        <w:t>.2021</w:t>
      </w:r>
      <w:r w:rsidRPr="00734F44">
        <w:rPr>
          <w:color w:val="212529"/>
        </w:rPr>
        <w:t xml:space="preserve"> г.</w:t>
      </w:r>
    </w:p>
    <w:p w14:paraId="288C71D3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4. Требования к потенциальному исполнителю:</w:t>
      </w:r>
    </w:p>
    <w:p w14:paraId="2EF77190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Наличие опыта потенциального исполнителя на оказание подобного рода услуг.</w:t>
      </w:r>
    </w:p>
    <w:p w14:paraId="65CC66D8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Отсутствие неисполненной обязанности по уплате налогов, подлежащих уплате в соответствии с законодательством РФ по налогам и сборам;</w:t>
      </w:r>
    </w:p>
    <w:p w14:paraId="6D925BE2" w14:textId="2BC6F1B9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Исполнитель не должен находиться в процессе реорганизации, ликвидации, банкротства.</w:t>
      </w:r>
    </w:p>
    <w:p w14:paraId="5BF938E0" w14:textId="77777777" w:rsidR="00734F44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5. </w:t>
      </w:r>
      <w:r w:rsidR="00734F44" w:rsidRPr="00734F44">
        <w:rPr>
          <w:color w:val="212529"/>
        </w:rPr>
        <w:t>Количество услуг: производство 8 (восьми видеороликов) для 8 субъектов МСП, осуществляющих деятельность в области социального предпринимательства, зарегистрированных на территории Волгоградской области.</w:t>
      </w:r>
    </w:p>
    <w:p w14:paraId="7C5AB4D2" w14:textId="77777777" w:rsidR="00734F44" w:rsidRDefault="00734F44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6. </w:t>
      </w:r>
      <w:r w:rsidR="00244980" w:rsidRPr="00734F44">
        <w:rPr>
          <w:color w:val="212529"/>
        </w:rPr>
        <w:t>Описание услуги.</w:t>
      </w:r>
      <w:r w:rsidR="000A4515" w:rsidRPr="00734F44">
        <w:rPr>
          <w:color w:val="212529"/>
        </w:rPr>
        <w:t xml:space="preserve"> </w:t>
      </w:r>
    </w:p>
    <w:p w14:paraId="098DEC83" w14:textId="77777777" w:rsidR="00734F44" w:rsidRPr="00734F44" w:rsidRDefault="00734F44" w:rsidP="00734F44">
      <w:pPr>
        <w:shd w:val="clear" w:color="auto" w:fill="FFFFFF"/>
        <w:spacing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F44">
        <w:rPr>
          <w:rFonts w:ascii="Times New Roman" w:eastAsia="Calibri" w:hAnsi="Times New Roman" w:cs="Times New Roman"/>
          <w:sz w:val="24"/>
          <w:szCs w:val="24"/>
        </w:rPr>
        <w:t xml:space="preserve">Услуги предоставляются на основании заявки субъекта МСП на оказание услуг по </w:t>
      </w:r>
      <w:r w:rsidRPr="00734F44">
        <w:rPr>
          <w:rFonts w:ascii="Times New Roman" w:hAnsi="Times New Roman" w:cs="Times New Roman"/>
          <w:color w:val="000000"/>
          <w:sz w:val="24"/>
          <w:szCs w:val="24"/>
        </w:rPr>
        <w:t>изготовление видео рекламно-информационного характера</w:t>
      </w:r>
      <w:r w:rsidRPr="00734F44">
        <w:rPr>
          <w:rFonts w:ascii="Times New Roman" w:eastAsia="Calibri" w:hAnsi="Times New Roman" w:cs="Times New Roman"/>
          <w:sz w:val="24"/>
          <w:szCs w:val="24"/>
        </w:rPr>
        <w:t xml:space="preserve"> и направляется Заказчиком Исполнителю для исполнения.</w:t>
      </w:r>
    </w:p>
    <w:p w14:paraId="22DBF121" w14:textId="3ED7C75D" w:rsidR="00244980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В рамках оказания услуг Исполнитель обязан для каждого из 8 (восьми) видеороликов выполнить следующий объем работ:</w:t>
      </w:r>
    </w:p>
    <w:p w14:paraId="308BBE9B" w14:textId="11B1EB2B" w:rsidR="000A4515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− </w:t>
      </w:r>
      <w:r w:rsidR="000A4515" w:rsidRPr="00734F44">
        <w:rPr>
          <w:color w:val="212529"/>
        </w:rPr>
        <w:t>разработать и согласовать с Заказчиком сценарий видеоролика;</w:t>
      </w:r>
    </w:p>
    <w:p w14:paraId="71978179" w14:textId="6EC3B971" w:rsidR="000A4515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</w:t>
      </w:r>
      <w:r w:rsidRPr="00734F44">
        <w:rPr>
          <w:color w:val="212529"/>
        </w:rPr>
        <w:t xml:space="preserve"> своими силами провести переговоры с лицами, согласованными с Заказчиком и участвующих в записи видеоролика (далее – участники), получить их согласие на фото/видеосъемку, использование изображений и обработку персональных данных на основании политики конфиденциальности;</w:t>
      </w:r>
    </w:p>
    <w:p w14:paraId="65AE0921" w14:textId="3056F887" w:rsidR="000A4515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</w:t>
      </w:r>
      <w:r w:rsidRPr="00734F44">
        <w:rPr>
          <w:color w:val="212529"/>
        </w:rPr>
        <w:t xml:space="preserve"> подготовить все необходимые материалы для производства видеоролика по согласованному с Заказчиком сценарию (включая видеоматериалы, аудиоматериалы, фото, провести съемки и интервью и т.д.);</w:t>
      </w:r>
    </w:p>
    <w:p w14:paraId="1389247E" w14:textId="191DD3E1" w:rsidR="000A4515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</w:t>
      </w:r>
      <w:r w:rsidRPr="00734F44">
        <w:rPr>
          <w:color w:val="212529"/>
        </w:rPr>
        <w:t xml:space="preserve"> согласовать с Заказчиком информационные материалы, используемые при создании видеоролика;</w:t>
      </w:r>
    </w:p>
    <w:p w14:paraId="28561DFB" w14:textId="7940F154" w:rsidR="000A4515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lastRenderedPageBreak/>
        <w:t>−</w:t>
      </w:r>
      <w:r w:rsidRPr="00734F44">
        <w:rPr>
          <w:color w:val="212529"/>
        </w:rPr>
        <w:t xml:space="preserve"> изготовить видеоролик продолжительностью не менее 90 секунд о проекте и истории </w:t>
      </w:r>
      <w:r w:rsidR="00734F44" w:rsidRPr="00734F44">
        <w:rPr>
          <w:color w:val="212529"/>
        </w:rPr>
        <w:t>успеха социального предпринимателя;</w:t>
      </w:r>
    </w:p>
    <w:p w14:paraId="7DE3EEE4" w14:textId="77777777" w:rsidR="00734F44" w:rsidRPr="00734F44" w:rsidRDefault="00734F44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</w:t>
      </w:r>
      <w:r w:rsidRPr="00734F44">
        <w:rPr>
          <w:color w:val="212529"/>
        </w:rPr>
        <w:t xml:space="preserve"> </w:t>
      </w:r>
      <w:r w:rsidRPr="00734F44">
        <w:rPr>
          <w:color w:val="212529"/>
        </w:rPr>
        <w:t>выполнение цветокоррекции каждого видеоматериала;</w:t>
      </w:r>
    </w:p>
    <w:p w14:paraId="10256CFD" w14:textId="20A8322A" w:rsidR="00734F44" w:rsidRPr="00734F44" w:rsidRDefault="00734F44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</w:t>
      </w:r>
      <w:r w:rsidRPr="00734F44">
        <w:rPr>
          <w:color w:val="212529"/>
        </w:rPr>
        <w:t xml:space="preserve"> </w:t>
      </w:r>
      <w:r w:rsidRPr="00734F44">
        <w:rPr>
          <w:color w:val="212529"/>
        </w:rPr>
        <w:t xml:space="preserve">обязательный элемент: размещение логотипов «Мой бизнес» и «Центра инноваций социальной сферы Волгоградской области», а также текста: «Видеоматериал разработан при поддержке Центра инноваций социальной сферы Волгоградской области ГАУ ВО «Мой бизнес». </w:t>
      </w:r>
    </w:p>
    <w:p w14:paraId="06D2D558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  <w:u w:val="single"/>
        </w:rPr>
        <w:t>Общие требования к видеоматериалу:</w:t>
      </w:r>
    </w:p>
    <w:p w14:paraId="614F439E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Запрещается использовать ауди-, видео- содержимое, защищенное авторским правом.</w:t>
      </w:r>
    </w:p>
    <w:p w14:paraId="38E1FC82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Звук должен быть без пауз и резких переходов.</w:t>
      </w:r>
    </w:p>
    <w:p w14:paraId="50A0E795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Видео должно быть корректно экспонировано (не должно быть темным или просвеченным).</w:t>
      </w:r>
    </w:p>
    <w:p w14:paraId="47E12F99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Видео должно иметь правильно выставленный баланс белого.</w:t>
      </w:r>
    </w:p>
    <w:p w14:paraId="24EBCCB6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Отсутствие дефектов аудиосигнала (хрипы, помехи и т.п.)</w:t>
      </w:r>
    </w:p>
    <w:p w14:paraId="05192A94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Дрожание камеры не допустимо.</w:t>
      </w:r>
    </w:p>
    <w:p w14:paraId="0CE38A9B" w14:textId="0FDBE5C4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Объект съемки должен быть в фокусе.</w:t>
      </w:r>
    </w:p>
    <w:p w14:paraId="28C50B9B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7. Срок и условия сбора коммерческих предложений:</w:t>
      </w:r>
    </w:p>
    <w:p w14:paraId="2A5AFE18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Обязательно наличие в коммерческом предложении следующей информации:</w:t>
      </w:r>
    </w:p>
    <w:p w14:paraId="7FD2AED0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наименование услуги;</w:t>
      </w:r>
    </w:p>
    <w:p w14:paraId="5089686F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стоимостные параметры (за единицу, общая стоимость);</w:t>
      </w:r>
    </w:p>
    <w:p w14:paraId="4278425D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контактные данные представителя исполнителя;</w:t>
      </w:r>
    </w:p>
    <w:p w14:paraId="1A96D409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подтверждение опыта оказания подобного рода услуг (ссылки).</w:t>
      </w:r>
    </w:p>
    <w:p w14:paraId="2751267A" w14:textId="6267ED19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Срок сбора коммерческих предложений: </w:t>
      </w:r>
      <w:r w:rsidRPr="00734F44">
        <w:rPr>
          <w:b/>
          <w:bCs/>
          <w:color w:val="212529"/>
        </w:rPr>
        <w:t xml:space="preserve">до 30 </w:t>
      </w:r>
      <w:r w:rsidR="00734F44" w:rsidRPr="00734F44">
        <w:rPr>
          <w:b/>
          <w:bCs/>
          <w:color w:val="212529"/>
        </w:rPr>
        <w:t>августа</w:t>
      </w:r>
      <w:r w:rsidRPr="00734F44">
        <w:rPr>
          <w:b/>
          <w:bCs/>
          <w:color w:val="212529"/>
        </w:rPr>
        <w:t xml:space="preserve"> 2021 года.</w:t>
      </w:r>
    </w:p>
    <w:p w14:paraId="6F3DDB8D" w14:textId="7B0240FF" w:rsidR="00244980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На этапе заключения договора возможно внесение корректировок по согласованию сторон. Заявки направляются на электронный адрес: </w:t>
      </w:r>
      <w:hyperlink r:id="rId4" w:history="1">
        <w:r w:rsidR="00734F44" w:rsidRPr="00BE45B9">
          <w:rPr>
            <w:rStyle w:val="a4"/>
          </w:rPr>
          <w:t>ciss34@mail.ru</w:t>
        </w:r>
      </w:hyperlink>
      <w:r w:rsidRPr="00734F44">
        <w:rPr>
          <w:color w:val="212529"/>
        </w:rPr>
        <w:t>.</w:t>
      </w:r>
    </w:p>
    <w:p w14:paraId="331CAA22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Дополнительные вопросы можно уточнить в Центре инноваций социальной сферы Волгоградской области по телефону: 8 (8442) 23-01-50.</w:t>
      </w:r>
    </w:p>
    <w:p w14:paraId="340349E2" w14:textId="77777777" w:rsidR="00C74505" w:rsidRPr="00734F44" w:rsidRDefault="00C74505" w:rsidP="00734F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74505" w:rsidRPr="0073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53"/>
    <w:rsid w:val="000A4515"/>
    <w:rsid w:val="00244980"/>
    <w:rsid w:val="00352553"/>
    <w:rsid w:val="00734F44"/>
    <w:rsid w:val="00C7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C664"/>
  <w15:chartTrackingRefBased/>
  <w15:docId w15:val="{0F0B57D6-8A1F-4D6F-92EC-438F17DC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734F44"/>
    <w:pPr>
      <w:keepNext/>
      <w:keepLines/>
      <w:spacing w:before="24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rsid w:val="00734F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734F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4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2021-08-25T13:23:00Z</dcterms:created>
  <dcterms:modified xsi:type="dcterms:W3CDTF">2021-08-25T13:23:00Z</dcterms:modified>
</cp:coreProperties>
</file>